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3BE2" w14:textId="5ADA2C53" w:rsidR="008D3AC4" w:rsidRPr="00495C17" w:rsidRDefault="008D3AC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95C17">
        <w:rPr>
          <w:rFonts w:ascii="Times New Roman" w:hAnsi="Times New Roman" w:cs="Times New Roman"/>
          <w:b/>
          <w:bCs/>
        </w:rPr>
        <w:t xml:space="preserve">Windom </w:t>
      </w:r>
      <w:r w:rsidR="00592486" w:rsidRPr="00495C17">
        <w:rPr>
          <w:rFonts w:ascii="Times New Roman" w:hAnsi="Times New Roman" w:cs="Times New Roman"/>
          <w:b/>
          <w:bCs/>
        </w:rPr>
        <w:t xml:space="preserve">Community Council </w:t>
      </w:r>
      <w:r w:rsidR="00144E9E" w:rsidRPr="00495C17">
        <w:rPr>
          <w:rFonts w:ascii="Times New Roman" w:hAnsi="Times New Roman" w:cs="Times New Roman"/>
          <w:b/>
          <w:bCs/>
        </w:rPr>
        <w:t>Monthly</w:t>
      </w:r>
      <w:r w:rsidR="00953616" w:rsidRPr="00495C17">
        <w:rPr>
          <w:rFonts w:ascii="Times New Roman" w:hAnsi="Times New Roman" w:cs="Times New Roman"/>
          <w:b/>
          <w:bCs/>
        </w:rPr>
        <w:t xml:space="preserve"> </w:t>
      </w:r>
      <w:r w:rsidRPr="00495C17">
        <w:rPr>
          <w:rFonts w:ascii="Times New Roman" w:hAnsi="Times New Roman" w:cs="Times New Roman"/>
          <w:b/>
          <w:bCs/>
        </w:rPr>
        <w:t>Board Meeting Minutes</w:t>
      </w:r>
    </w:p>
    <w:p w14:paraId="7F4B3C71" w14:textId="5FA52589" w:rsidR="008D3AC4" w:rsidRPr="00495C17" w:rsidRDefault="00814F3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 November</w:t>
      </w:r>
      <w:r w:rsidR="00144E9E" w:rsidRPr="00495C17">
        <w:rPr>
          <w:rFonts w:ascii="Times New Roman" w:hAnsi="Times New Roman" w:cs="Times New Roman"/>
          <w:b/>
          <w:bCs/>
        </w:rPr>
        <w:t xml:space="preserve"> </w:t>
      </w:r>
      <w:r w:rsidR="008D3AC4" w:rsidRPr="00495C17">
        <w:rPr>
          <w:rFonts w:ascii="Times New Roman" w:hAnsi="Times New Roman" w:cs="Times New Roman"/>
          <w:b/>
          <w:bCs/>
        </w:rPr>
        <w:t>2021</w:t>
      </w:r>
    </w:p>
    <w:p w14:paraId="045AB81C" w14:textId="77777777" w:rsidR="008D3AC4" w:rsidRPr="00495C17" w:rsidRDefault="008D3AC4" w:rsidP="008D3A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95C17">
        <w:rPr>
          <w:rFonts w:ascii="Times New Roman" w:hAnsi="Times New Roman" w:cs="Times New Roman"/>
          <w:b/>
          <w:bCs/>
        </w:rPr>
        <w:t>(Meeting held via ZOOM videoconferencing)</w:t>
      </w:r>
    </w:p>
    <w:p w14:paraId="19B90533" w14:textId="77777777" w:rsidR="008D3AC4" w:rsidRPr="00495C17" w:rsidRDefault="008D3AC4" w:rsidP="0011456D">
      <w:pPr>
        <w:jc w:val="center"/>
        <w:rPr>
          <w:rFonts w:ascii="Times New Roman" w:eastAsia="Tahoma" w:hAnsi="Times New Roman" w:cs="Times New Roman"/>
          <w:i/>
          <w:color w:val="FF0000"/>
          <w:sz w:val="22"/>
          <w:szCs w:val="22"/>
        </w:rPr>
      </w:pPr>
    </w:p>
    <w:p w14:paraId="373C6A9B" w14:textId="77777777" w:rsidR="0011456D" w:rsidRPr="00495C17" w:rsidRDefault="0011456D" w:rsidP="0011456D">
      <w:pPr>
        <w:rPr>
          <w:rFonts w:ascii="Times New Roman" w:hAnsi="Times New Roman" w:cs="Times New Roman"/>
          <w:b/>
          <w:sz w:val="22"/>
          <w:szCs w:val="22"/>
        </w:rPr>
      </w:pPr>
    </w:p>
    <w:p w14:paraId="620D7382" w14:textId="17B20DCF" w:rsidR="0011456D" w:rsidRPr="00495C17" w:rsidRDefault="008D3AC4" w:rsidP="0011456D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b/>
          <w:bCs/>
          <w:sz w:val="22"/>
          <w:szCs w:val="22"/>
        </w:rPr>
        <w:t>Attending</w:t>
      </w:r>
      <w:r w:rsidRPr="00495C17">
        <w:rPr>
          <w:rFonts w:ascii="Times New Roman" w:hAnsi="Times New Roman" w:cs="Times New Roman"/>
          <w:sz w:val="22"/>
          <w:szCs w:val="22"/>
        </w:rPr>
        <w:t xml:space="preserve">: </w:t>
      </w:r>
      <w:r w:rsidR="00144E9E" w:rsidRPr="00495C17">
        <w:rPr>
          <w:rFonts w:ascii="Times New Roman" w:hAnsi="Times New Roman" w:cs="Times New Roman"/>
          <w:sz w:val="22"/>
          <w:szCs w:val="22"/>
        </w:rPr>
        <w:t xml:space="preserve">Michelle Hemingway Tatum (P), Patricia Soulak (VP), </w:t>
      </w:r>
      <w:r w:rsidR="007B712A" w:rsidRPr="00495C17">
        <w:rPr>
          <w:rFonts w:ascii="Times New Roman" w:hAnsi="Times New Roman" w:cs="Times New Roman"/>
          <w:sz w:val="22"/>
          <w:szCs w:val="22"/>
        </w:rPr>
        <w:t>Veronica Wal</w:t>
      </w:r>
      <w:r w:rsidR="0011456D" w:rsidRPr="00495C17">
        <w:rPr>
          <w:rFonts w:ascii="Times New Roman" w:hAnsi="Times New Roman" w:cs="Times New Roman"/>
          <w:sz w:val="22"/>
          <w:szCs w:val="22"/>
        </w:rPr>
        <w:t>t</w:t>
      </w:r>
      <w:r w:rsidR="007B712A" w:rsidRPr="00495C17">
        <w:rPr>
          <w:rFonts w:ascii="Times New Roman" w:hAnsi="Times New Roman" w:cs="Times New Roman"/>
          <w:sz w:val="22"/>
          <w:szCs w:val="22"/>
        </w:rPr>
        <w:t>h</w:t>
      </w:r>
      <w:r w:rsidR="0011456D" w:rsidRPr="00495C17">
        <w:rPr>
          <w:rFonts w:ascii="Times New Roman" w:hAnsi="Times New Roman" w:cs="Times New Roman"/>
          <w:sz w:val="22"/>
          <w:szCs w:val="22"/>
        </w:rPr>
        <w:t xml:space="preserve">er </w:t>
      </w:r>
      <w:r w:rsidR="00144E9E" w:rsidRPr="00495C17">
        <w:rPr>
          <w:rFonts w:ascii="Times New Roman" w:hAnsi="Times New Roman" w:cs="Times New Roman"/>
          <w:sz w:val="22"/>
          <w:szCs w:val="22"/>
        </w:rPr>
        <w:t>(EAL</w:t>
      </w:r>
      <w:r w:rsidR="0011456D" w:rsidRPr="00495C17">
        <w:rPr>
          <w:rFonts w:ascii="Times New Roman" w:hAnsi="Times New Roman" w:cs="Times New Roman"/>
          <w:sz w:val="22"/>
          <w:szCs w:val="22"/>
        </w:rPr>
        <w:t>),</w:t>
      </w:r>
      <w:r w:rsidR="007B712A" w:rsidRPr="00495C17">
        <w:rPr>
          <w:rFonts w:ascii="Times New Roman" w:hAnsi="Times New Roman" w:cs="Times New Roman"/>
          <w:sz w:val="22"/>
          <w:szCs w:val="22"/>
        </w:rPr>
        <w:t xml:space="preserve"> </w:t>
      </w:r>
      <w:r w:rsidR="0011456D" w:rsidRPr="00495C17">
        <w:rPr>
          <w:rFonts w:ascii="Times New Roman" w:hAnsi="Times New Roman" w:cs="Times New Roman"/>
          <w:sz w:val="22"/>
          <w:szCs w:val="22"/>
        </w:rPr>
        <w:t xml:space="preserve">Becky McIntosh (T), </w:t>
      </w:r>
      <w:r w:rsidR="00144E9E" w:rsidRPr="00495C17">
        <w:rPr>
          <w:rFonts w:ascii="Times New Roman" w:hAnsi="Times New Roman" w:cs="Times New Roman"/>
          <w:sz w:val="22"/>
          <w:szCs w:val="22"/>
        </w:rPr>
        <w:t>Rob Ley (S),</w:t>
      </w:r>
      <w:r w:rsidR="00953616" w:rsidRPr="00495C17">
        <w:rPr>
          <w:rFonts w:ascii="Times New Roman" w:hAnsi="Times New Roman" w:cs="Times New Roman"/>
          <w:sz w:val="22"/>
          <w:szCs w:val="22"/>
        </w:rPr>
        <w:t xml:space="preserve"> </w:t>
      </w:r>
      <w:r w:rsidR="00AC05F8" w:rsidRPr="00495C17">
        <w:rPr>
          <w:rFonts w:ascii="Times New Roman" w:hAnsi="Times New Roman" w:cs="Times New Roman"/>
          <w:sz w:val="22"/>
          <w:szCs w:val="22"/>
        </w:rPr>
        <w:t>Dembo Darboe,</w:t>
      </w:r>
      <w:r w:rsidR="00992E93" w:rsidRPr="00495C17">
        <w:rPr>
          <w:rFonts w:ascii="Times New Roman" w:hAnsi="Times New Roman" w:cs="Times New Roman"/>
          <w:sz w:val="22"/>
          <w:szCs w:val="22"/>
        </w:rPr>
        <w:t xml:space="preserve"> </w:t>
      </w:r>
      <w:r w:rsidR="00AC05F8" w:rsidRPr="00495C17">
        <w:rPr>
          <w:rFonts w:ascii="Times New Roman" w:hAnsi="Times New Roman" w:cs="Times New Roman"/>
          <w:sz w:val="22"/>
          <w:szCs w:val="22"/>
        </w:rPr>
        <w:t xml:space="preserve">Louisa Hext and </w:t>
      </w:r>
      <w:r w:rsidR="0011456D" w:rsidRPr="00495C17">
        <w:rPr>
          <w:rFonts w:ascii="Times New Roman" w:hAnsi="Times New Roman" w:cs="Times New Roman"/>
          <w:sz w:val="22"/>
          <w:szCs w:val="22"/>
        </w:rPr>
        <w:t>Patrick Barrett</w:t>
      </w:r>
    </w:p>
    <w:p w14:paraId="39152AE7" w14:textId="77777777" w:rsidR="0011456D" w:rsidRPr="00495C17" w:rsidRDefault="0011456D" w:rsidP="0011456D">
      <w:pPr>
        <w:rPr>
          <w:rFonts w:ascii="Times New Roman" w:hAnsi="Times New Roman" w:cs="Times New Roman"/>
          <w:sz w:val="22"/>
          <w:szCs w:val="22"/>
        </w:rPr>
      </w:pPr>
    </w:p>
    <w:p w14:paraId="7BE48281" w14:textId="38B24C0A" w:rsidR="0011456D" w:rsidRPr="00495C17" w:rsidRDefault="0011456D" w:rsidP="0011456D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b/>
          <w:bCs/>
          <w:sz w:val="22"/>
          <w:szCs w:val="22"/>
        </w:rPr>
        <w:t>Absent</w:t>
      </w:r>
      <w:r w:rsidRPr="00495C17">
        <w:rPr>
          <w:rFonts w:ascii="Times New Roman" w:hAnsi="Times New Roman" w:cs="Times New Roman"/>
          <w:sz w:val="22"/>
          <w:szCs w:val="22"/>
        </w:rPr>
        <w:t xml:space="preserve">: </w:t>
      </w:r>
      <w:r w:rsidR="00814F34" w:rsidRPr="00495C17">
        <w:rPr>
          <w:rFonts w:ascii="Times New Roman" w:hAnsi="Times New Roman" w:cs="Times New Roman"/>
          <w:sz w:val="22"/>
          <w:szCs w:val="22"/>
        </w:rPr>
        <w:t>Sean Morgan</w:t>
      </w:r>
    </w:p>
    <w:p w14:paraId="0D391307" w14:textId="77777777" w:rsidR="00AC05F8" w:rsidRPr="00495C17" w:rsidRDefault="00AC05F8" w:rsidP="0011456D">
      <w:pPr>
        <w:rPr>
          <w:rFonts w:ascii="Times New Roman" w:hAnsi="Times New Roman" w:cs="Times New Roman"/>
          <w:sz w:val="22"/>
          <w:szCs w:val="22"/>
        </w:rPr>
      </w:pPr>
    </w:p>
    <w:p w14:paraId="3A876CE5" w14:textId="0895988D" w:rsidR="00AC05F8" w:rsidRDefault="0011456D" w:rsidP="0072753A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b/>
          <w:bCs/>
          <w:sz w:val="22"/>
          <w:szCs w:val="22"/>
        </w:rPr>
        <w:t>Guests</w:t>
      </w:r>
      <w:r w:rsidRPr="00495C17">
        <w:rPr>
          <w:rFonts w:ascii="Times New Roman" w:hAnsi="Times New Roman" w:cs="Times New Roman"/>
          <w:sz w:val="22"/>
          <w:szCs w:val="22"/>
        </w:rPr>
        <w:t>:</w:t>
      </w:r>
      <w:r w:rsidR="008D3AC4" w:rsidRPr="00495C17">
        <w:rPr>
          <w:rFonts w:ascii="Times New Roman" w:hAnsi="Times New Roman" w:cs="Times New Roman"/>
          <w:sz w:val="22"/>
          <w:szCs w:val="22"/>
        </w:rPr>
        <w:t xml:space="preserve"> </w:t>
      </w:r>
      <w:r w:rsidR="00814F34">
        <w:rPr>
          <w:rFonts w:ascii="Times New Roman" w:hAnsi="Times New Roman" w:cs="Times New Roman"/>
          <w:sz w:val="22"/>
          <w:szCs w:val="22"/>
        </w:rPr>
        <w:t xml:space="preserve">Windom resident Cole Mullins, </w:t>
      </w:r>
      <w:r w:rsidR="00A16631">
        <w:rPr>
          <w:rFonts w:ascii="Times New Roman" w:hAnsi="Times New Roman" w:cs="Times New Roman"/>
          <w:sz w:val="22"/>
          <w:szCs w:val="22"/>
        </w:rPr>
        <w:t xml:space="preserve">Windom resident Stephan Barret, </w:t>
      </w:r>
      <w:r w:rsidR="00953616" w:rsidRPr="00495C17">
        <w:rPr>
          <w:rFonts w:ascii="Times New Roman" w:hAnsi="Times New Roman" w:cs="Times New Roman"/>
          <w:sz w:val="22"/>
          <w:szCs w:val="22"/>
        </w:rPr>
        <w:t>J</w:t>
      </w:r>
      <w:r w:rsidR="008D3AC4" w:rsidRPr="00495C17">
        <w:rPr>
          <w:rFonts w:ascii="Times New Roman" w:hAnsi="Times New Roman" w:cs="Times New Roman"/>
          <w:sz w:val="22"/>
          <w:szCs w:val="22"/>
        </w:rPr>
        <w:t xml:space="preserve">eremy </w:t>
      </w:r>
      <w:r w:rsidRPr="00495C17">
        <w:rPr>
          <w:rFonts w:ascii="Times New Roman" w:hAnsi="Times New Roman" w:cs="Times New Roman"/>
          <w:sz w:val="22"/>
          <w:szCs w:val="22"/>
        </w:rPr>
        <w:t>Schroeder (City of Minneapolis Council Member Ward 11),</w:t>
      </w:r>
      <w:r w:rsidR="00AC05F8" w:rsidRPr="00495C17">
        <w:rPr>
          <w:rFonts w:ascii="Times New Roman" w:hAnsi="Times New Roman" w:cs="Times New Roman"/>
          <w:sz w:val="22"/>
          <w:szCs w:val="22"/>
        </w:rPr>
        <w:t xml:space="preserve"> </w:t>
      </w:r>
      <w:r w:rsidR="008D3AC4" w:rsidRPr="00495C17">
        <w:rPr>
          <w:rFonts w:ascii="Times New Roman" w:hAnsi="Times New Roman" w:cs="Times New Roman"/>
          <w:sz w:val="22"/>
          <w:szCs w:val="22"/>
        </w:rPr>
        <w:t>Mario Vargas (Administrative Coordinator)</w:t>
      </w:r>
    </w:p>
    <w:p w14:paraId="2C59C03F" w14:textId="77777777" w:rsidR="00814F34" w:rsidRPr="00495C17" w:rsidRDefault="00814F34" w:rsidP="0072753A">
      <w:pPr>
        <w:rPr>
          <w:rFonts w:ascii="Times New Roman" w:hAnsi="Times New Roman" w:cs="Times New Roman"/>
          <w:sz w:val="22"/>
          <w:szCs w:val="22"/>
        </w:rPr>
      </w:pPr>
    </w:p>
    <w:p w14:paraId="0A07CC4B" w14:textId="77777777" w:rsidR="0072753A" w:rsidRPr="00495C17" w:rsidRDefault="0011456D" w:rsidP="0072753A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b/>
          <w:sz w:val="22"/>
          <w:szCs w:val="22"/>
        </w:rPr>
        <w:t>Welcome/</w:t>
      </w:r>
      <w:r w:rsidR="0072753A" w:rsidRPr="00495C17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68350633" w14:textId="68ED4553" w:rsidR="0011456D" w:rsidRPr="00495C17" w:rsidRDefault="00AC05F8" w:rsidP="0011456D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sz w:val="22"/>
          <w:szCs w:val="22"/>
        </w:rPr>
        <w:t>Michelle</w:t>
      </w:r>
      <w:r w:rsidR="0011456D" w:rsidRPr="00495C17">
        <w:rPr>
          <w:rFonts w:ascii="Times New Roman" w:hAnsi="Times New Roman" w:cs="Times New Roman"/>
          <w:sz w:val="22"/>
          <w:szCs w:val="22"/>
        </w:rPr>
        <w:t xml:space="preserve"> cal</w:t>
      </w:r>
      <w:r w:rsidR="00953616" w:rsidRPr="00495C17">
        <w:rPr>
          <w:rFonts w:ascii="Times New Roman" w:hAnsi="Times New Roman" w:cs="Times New Roman"/>
          <w:sz w:val="22"/>
          <w:szCs w:val="22"/>
        </w:rPr>
        <w:t xml:space="preserve">led the meeting to order at </w:t>
      </w:r>
      <w:r w:rsidRPr="00495C17">
        <w:rPr>
          <w:rFonts w:ascii="Times New Roman" w:hAnsi="Times New Roman" w:cs="Times New Roman"/>
          <w:sz w:val="22"/>
          <w:szCs w:val="22"/>
        </w:rPr>
        <w:t>7:0</w:t>
      </w:r>
      <w:r w:rsidR="00814F34">
        <w:rPr>
          <w:rFonts w:ascii="Times New Roman" w:hAnsi="Times New Roman" w:cs="Times New Roman"/>
          <w:sz w:val="22"/>
          <w:szCs w:val="22"/>
        </w:rPr>
        <w:t>4</w:t>
      </w:r>
      <w:r w:rsidR="0011456D" w:rsidRPr="00495C17">
        <w:rPr>
          <w:rFonts w:ascii="Times New Roman" w:hAnsi="Times New Roman" w:cs="Times New Roman"/>
          <w:sz w:val="22"/>
          <w:szCs w:val="22"/>
        </w:rPr>
        <w:t xml:space="preserve"> p.m. </w:t>
      </w:r>
    </w:p>
    <w:p w14:paraId="37E8E956" w14:textId="7D4C4B00" w:rsidR="00AC05F8" w:rsidRPr="00495C17" w:rsidRDefault="00AC05F8" w:rsidP="0011456D">
      <w:pPr>
        <w:rPr>
          <w:rFonts w:ascii="Times New Roman" w:hAnsi="Times New Roman" w:cs="Times New Roman"/>
          <w:sz w:val="22"/>
          <w:szCs w:val="22"/>
        </w:rPr>
      </w:pPr>
    </w:p>
    <w:p w14:paraId="72F922A3" w14:textId="4AED288F" w:rsidR="0011456D" w:rsidRPr="00495C17" w:rsidRDefault="0011456D" w:rsidP="0011456D">
      <w:pPr>
        <w:rPr>
          <w:rFonts w:ascii="Times New Roman" w:hAnsi="Times New Roman" w:cs="Times New Roman"/>
          <w:b/>
          <w:sz w:val="22"/>
          <w:szCs w:val="22"/>
        </w:rPr>
      </w:pPr>
      <w:r w:rsidRPr="00495C17">
        <w:rPr>
          <w:rFonts w:ascii="Times New Roman" w:hAnsi="Times New Roman" w:cs="Times New Roman"/>
          <w:b/>
          <w:sz w:val="22"/>
          <w:szCs w:val="22"/>
        </w:rPr>
        <w:t xml:space="preserve">City Council </w:t>
      </w:r>
      <w:r w:rsidR="00A27250" w:rsidRPr="00495C17">
        <w:rPr>
          <w:rFonts w:ascii="Times New Roman" w:hAnsi="Times New Roman" w:cs="Times New Roman"/>
          <w:b/>
          <w:sz w:val="22"/>
          <w:szCs w:val="22"/>
        </w:rPr>
        <w:t xml:space="preserve">Ward 11 </w:t>
      </w:r>
      <w:r w:rsidRPr="00495C17">
        <w:rPr>
          <w:rFonts w:ascii="Times New Roman" w:hAnsi="Times New Roman" w:cs="Times New Roman"/>
          <w:b/>
          <w:sz w:val="22"/>
          <w:szCs w:val="22"/>
        </w:rPr>
        <w:t>Updates</w:t>
      </w:r>
    </w:p>
    <w:p w14:paraId="21F16C69" w14:textId="3C39E15B" w:rsidR="00814F34" w:rsidRPr="00814F34" w:rsidRDefault="00814F34" w:rsidP="0090599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Minneapolis’ first public budget meeting is next Tuesday, Nov. 16 at 1:30.</w:t>
      </w:r>
    </w:p>
    <w:p w14:paraId="34942313" w14:textId="378504C3" w:rsidR="00FD0532" w:rsidRPr="00495C17" w:rsidRDefault="00A27250" w:rsidP="0090599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495C17">
        <w:rPr>
          <w:rFonts w:ascii="Times New Roman" w:hAnsi="Times New Roman" w:cs="Times New Roman"/>
          <w:u w:val="single"/>
        </w:rPr>
        <w:t>Aqua City</w:t>
      </w:r>
      <w:r w:rsidR="00F92763">
        <w:rPr>
          <w:rFonts w:ascii="Times New Roman" w:hAnsi="Times New Roman" w:cs="Times New Roman"/>
          <w:u w:val="single"/>
        </w:rPr>
        <w:t xml:space="preserve"> Inn</w:t>
      </w:r>
      <w:r w:rsidRPr="00495C17">
        <w:rPr>
          <w:rFonts w:ascii="Times New Roman" w:hAnsi="Times New Roman" w:cs="Times New Roman"/>
          <w:u w:val="single"/>
        </w:rPr>
        <w:t>.</w:t>
      </w:r>
      <w:r w:rsidRPr="00495C17">
        <w:rPr>
          <w:rFonts w:ascii="Times New Roman" w:hAnsi="Times New Roman" w:cs="Times New Roman"/>
        </w:rPr>
        <w:t xml:space="preserve"> </w:t>
      </w:r>
      <w:r w:rsidR="0060570C" w:rsidRPr="00495C17">
        <w:rPr>
          <w:rFonts w:ascii="Times New Roman" w:hAnsi="Times New Roman" w:cs="Times New Roman"/>
        </w:rPr>
        <w:t xml:space="preserve">Councilman Schroeder </w:t>
      </w:r>
      <w:r w:rsidR="006B6946" w:rsidRPr="00495C17">
        <w:rPr>
          <w:rFonts w:ascii="Times New Roman" w:hAnsi="Times New Roman" w:cs="Times New Roman"/>
        </w:rPr>
        <w:t xml:space="preserve">said </w:t>
      </w:r>
      <w:r w:rsidR="00814F34" w:rsidRPr="00814F34">
        <w:rPr>
          <w:rFonts w:ascii="Times New Roman" w:hAnsi="Times New Roman" w:cs="Times New Roman"/>
        </w:rPr>
        <w:t>the</w:t>
      </w:r>
      <w:r w:rsidR="00814F34">
        <w:rPr>
          <w:rFonts w:ascii="Times New Roman" w:hAnsi="Times New Roman" w:cs="Times New Roman"/>
        </w:rPr>
        <w:t xml:space="preserve"> Aqua City Inn is again up for sale, this time with two potential buyers. One is an unnamed nonprofit and the other is </w:t>
      </w:r>
      <w:r w:rsidR="00814F34">
        <w:t xml:space="preserve">Dan Oberpriller’s Northbay Properties. </w:t>
      </w:r>
      <w:r w:rsidR="00F96CDE" w:rsidRPr="00F96CDE">
        <w:rPr>
          <w:rFonts w:ascii="Times New Roman" w:hAnsi="Times New Roman" w:cs="Times New Roman"/>
        </w:rPr>
        <w:t>There was a recent sex trafficking case at the motel, but the councilmember was not sure if that was sufficient to attempt to pull their operating license.</w:t>
      </w:r>
    </w:p>
    <w:p w14:paraId="20F720C3" w14:textId="6B3A3BF3" w:rsidR="00905998" w:rsidRPr="00495C17" w:rsidRDefault="004636A1" w:rsidP="0090599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F96CDE">
        <w:rPr>
          <w:rFonts w:ascii="Times New Roman" w:hAnsi="Times New Roman" w:cs="Times New Roman"/>
          <w:u w:val="single"/>
        </w:rPr>
        <w:t>Car jackings</w:t>
      </w:r>
      <w:r w:rsidRPr="00F96CDE">
        <w:rPr>
          <w:rFonts w:ascii="Times New Roman" w:hAnsi="Times New Roman" w:cs="Times New Roman"/>
        </w:rPr>
        <w:t xml:space="preserve"> Remain</w:t>
      </w:r>
      <w:r w:rsidR="00F96CDE" w:rsidRPr="00F96CDE">
        <w:rPr>
          <w:rFonts w:ascii="Times New Roman" w:hAnsi="Times New Roman" w:cs="Times New Roman"/>
        </w:rPr>
        <w:t xml:space="preserve"> a problem especially in southwest Minneapolis. The perp</w:t>
      </w:r>
      <w:r w:rsidR="00A16631">
        <w:rPr>
          <w:rFonts w:ascii="Times New Roman" w:hAnsi="Times New Roman" w:cs="Times New Roman"/>
        </w:rPr>
        <w:t>e</w:t>
      </w:r>
      <w:r w:rsidR="002D620F">
        <w:rPr>
          <w:rFonts w:ascii="Times New Roman" w:hAnsi="Times New Roman" w:cs="Times New Roman"/>
        </w:rPr>
        <w:t>trator</w:t>
      </w:r>
      <w:r w:rsidR="00F96CDE" w:rsidRPr="00F96CDE">
        <w:rPr>
          <w:rFonts w:ascii="Times New Roman" w:hAnsi="Times New Roman" w:cs="Times New Roman"/>
        </w:rPr>
        <w:t>s are of all races</w:t>
      </w:r>
      <w:r w:rsidR="002D620F">
        <w:rPr>
          <w:rFonts w:ascii="Times New Roman" w:hAnsi="Times New Roman" w:cs="Times New Roman"/>
        </w:rPr>
        <w:t>,</w:t>
      </w:r>
      <w:r w:rsidR="00F96CDE" w:rsidRPr="00F96CDE">
        <w:rPr>
          <w:rFonts w:ascii="Times New Roman" w:hAnsi="Times New Roman" w:cs="Times New Roman"/>
        </w:rPr>
        <w:t xml:space="preserve"> but always young and operating in groups. They tend to target folks who are not paying attention. An Amazon </w:t>
      </w:r>
      <w:r w:rsidR="00F96CDE">
        <w:rPr>
          <w:rFonts w:ascii="Times New Roman" w:hAnsi="Times New Roman" w:cs="Times New Roman"/>
        </w:rPr>
        <w:t xml:space="preserve">delivery </w:t>
      </w:r>
      <w:r w:rsidR="00F96CDE" w:rsidRPr="00F96CDE">
        <w:rPr>
          <w:rFonts w:ascii="Times New Roman" w:hAnsi="Times New Roman" w:cs="Times New Roman"/>
        </w:rPr>
        <w:t>truck was recently carjacked.</w:t>
      </w:r>
      <w:r w:rsidR="00F96CDE">
        <w:rPr>
          <w:rFonts w:ascii="Times New Roman" w:hAnsi="Times New Roman" w:cs="Times New Roman"/>
        </w:rPr>
        <w:t xml:space="preserve"> </w:t>
      </w:r>
      <w:r w:rsidR="00F96CDE" w:rsidRPr="00F96CDE">
        <w:rPr>
          <w:rFonts w:ascii="Times New Roman" w:hAnsi="Times New Roman" w:cs="Times New Roman"/>
        </w:rPr>
        <w:t xml:space="preserve">Citizens are asked to remain vigilant, and to </w:t>
      </w:r>
      <w:r w:rsidR="00F96CDE">
        <w:rPr>
          <w:rFonts w:ascii="Times New Roman" w:hAnsi="Times New Roman" w:cs="Times New Roman"/>
        </w:rPr>
        <w:t>NEVER</w:t>
      </w:r>
      <w:r w:rsidR="00F96CDE" w:rsidRPr="00F96CDE">
        <w:rPr>
          <w:rFonts w:ascii="Times New Roman" w:hAnsi="Times New Roman" w:cs="Times New Roman"/>
        </w:rPr>
        <w:t xml:space="preserve"> warm up their car without </w:t>
      </w:r>
      <w:r w:rsidR="002D620F">
        <w:rPr>
          <w:rFonts w:ascii="Times New Roman" w:hAnsi="Times New Roman" w:cs="Times New Roman"/>
        </w:rPr>
        <w:t>a</w:t>
      </w:r>
      <w:r w:rsidR="00F96CDE" w:rsidRPr="00F96CDE">
        <w:rPr>
          <w:rFonts w:ascii="Times New Roman" w:hAnsi="Times New Roman" w:cs="Times New Roman"/>
        </w:rPr>
        <w:t xml:space="preserve"> driver inside.</w:t>
      </w:r>
    </w:p>
    <w:p w14:paraId="476BC611" w14:textId="43A236B4" w:rsidR="00D94306" w:rsidRPr="00495C17" w:rsidRDefault="00F96CDE" w:rsidP="00D47C82">
      <w:pPr>
        <w:rPr>
          <w:rFonts w:ascii="Times New Roman" w:hAnsi="Times New Roman" w:cs="Times New Roman"/>
          <w:b/>
          <w:sz w:val="22"/>
          <w:szCs w:val="22"/>
        </w:rPr>
      </w:pPr>
      <w:r w:rsidRPr="00F96CDE">
        <w:rPr>
          <w:rFonts w:ascii="Times New Roman" w:hAnsi="Times New Roman" w:cs="Times New Roman"/>
          <w:b/>
          <w:sz w:val="22"/>
          <w:szCs w:val="22"/>
        </w:rPr>
        <w:t xml:space="preserve">Manuals and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F96CDE">
        <w:rPr>
          <w:rFonts w:ascii="Times New Roman" w:hAnsi="Times New Roman" w:cs="Times New Roman"/>
          <w:b/>
          <w:sz w:val="22"/>
          <w:szCs w:val="22"/>
        </w:rPr>
        <w:t>harters</w:t>
      </w:r>
    </w:p>
    <w:p w14:paraId="4309B0E2" w14:textId="3D3BFB2F" w:rsidR="00CD180E" w:rsidRPr="00495C17" w:rsidRDefault="004636A1" w:rsidP="00CD180E">
      <w:pPr>
        <w:rPr>
          <w:rFonts w:ascii="Times New Roman" w:hAnsi="Times New Roman" w:cs="Times New Roman"/>
          <w:sz w:val="22"/>
          <w:szCs w:val="22"/>
        </w:rPr>
      </w:pPr>
      <w:r w:rsidRPr="004636A1">
        <w:rPr>
          <w:rFonts w:ascii="Times New Roman" w:hAnsi="Times New Roman" w:cs="Times New Roman"/>
          <w:sz w:val="22"/>
          <w:szCs w:val="22"/>
        </w:rPr>
        <w:t xml:space="preserve">Board members were provided drafts of several manuals and one </w:t>
      </w:r>
      <w:r w:rsidR="00A16631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4636A1">
        <w:rPr>
          <w:rFonts w:ascii="Times New Roman" w:hAnsi="Times New Roman" w:cs="Times New Roman"/>
          <w:sz w:val="22"/>
          <w:szCs w:val="22"/>
        </w:rPr>
        <w:t xml:space="preserve">charter before the </w:t>
      </w:r>
      <w:r w:rsidR="002D620F" w:rsidRPr="004636A1">
        <w:rPr>
          <w:rFonts w:ascii="Times New Roman" w:hAnsi="Times New Roman" w:cs="Times New Roman"/>
          <w:sz w:val="22"/>
          <w:szCs w:val="22"/>
        </w:rPr>
        <w:t>meeting and</w:t>
      </w:r>
      <w:r w:rsidRPr="004636A1">
        <w:rPr>
          <w:rFonts w:ascii="Times New Roman" w:hAnsi="Times New Roman" w:cs="Times New Roman"/>
          <w:sz w:val="22"/>
          <w:szCs w:val="22"/>
        </w:rPr>
        <w:t xml:space="preserve"> had been asked to provide input on each. Each was reviewed</w:t>
      </w:r>
      <w:r>
        <w:rPr>
          <w:rFonts w:ascii="Times New Roman" w:hAnsi="Times New Roman" w:cs="Times New Roman"/>
          <w:sz w:val="22"/>
          <w:szCs w:val="22"/>
        </w:rPr>
        <w:t xml:space="preserve"> and voted on separately, </w:t>
      </w:r>
      <w:r w:rsidRPr="004636A1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each was </w:t>
      </w:r>
      <w:r w:rsidRPr="004636A1">
        <w:rPr>
          <w:rFonts w:ascii="Times New Roman" w:hAnsi="Times New Roman" w:cs="Times New Roman"/>
          <w:sz w:val="22"/>
          <w:szCs w:val="22"/>
        </w:rPr>
        <w:t>approved unanimously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36A1">
        <w:rPr>
          <w:rFonts w:ascii="Times New Roman" w:hAnsi="Times New Roman" w:cs="Times New Roman"/>
          <w:sz w:val="22"/>
          <w:szCs w:val="22"/>
        </w:rPr>
        <w:t>during this meeting, including:</w:t>
      </w:r>
    </w:p>
    <w:p w14:paraId="05549A99" w14:textId="0DB04299" w:rsidR="009C2A20" w:rsidRPr="00495C17" w:rsidRDefault="005737A4" w:rsidP="009C2A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 Manual</w:t>
      </w:r>
    </w:p>
    <w:p w14:paraId="159AA08C" w14:textId="330FE333" w:rsidR="009C2A20" w:rsidRPr="00495C17" w:rsidRDefault="005737A4" w:rsidP="009C2A2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receive refresher training in Spring, 2022.</w:t>
      </w:r>
      <w:r w:rsidR="005D2998">
        <w:rPr>
          <w:rFonts w:ascii="Times New Roman" w:hAnsi="Times New Roman" w:cs="Times New Roman"/>
        </w:rPr>
        <w:t xml:space="preserve"> </w:t>
      </w:r>
      <w:r w:rsidR="002D620F">
        <w:rPr>
          <w:rFonts w:ascii="Times New Roman" w:hAnsi="Times New Roman" w:cs="Times New Roman"/>
        </w:rPr>
        <w:t>Also,</w:t>
      </w:r>
      <w:r w:rsidR="005D2998">
        <w:rPr>
          <w:rFonts w:ascii="Times New Roman" w:hAnsi="Times New Roman" w:cs="Times New Roman"/>
        </w:rPr>
        <w:t xml:space="preserve"> will invite NCR to come in and hold training.</w:t>
      </w:r>
    </w:p>
    <w:p w14:paraId="7D4FC181" w14:textId="341AD369" w:rsidR="009C2A20" w:rsidRDefault="005737A4" w:rsidP="009C2A2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as a Board are</w:t>
      </w:r>
      <w:r w:rsidR="00A16631">
        <w:rPr>
          <w:rFonts w:ascii="Times New Roman" w:hAnsi="Times New Roman" w:cs="Times New Roman"/>
        </w:rPr>
        <w:t xml:space="preserve"> required</w:t>
      </w:r>
      <w:r>
        <w:rPr>
          <w:rFonts w:ascii="Times New Roman" w:hAnsi="Times New Roman" w:cs="Times New Roman"/>
        </w:rPr>
        <w:t xml:space="preserve"> to revisit this and the other approved manuals periodically.  They can be modified as needed.</w:t>
      </w:r>
    </w:p>
    <w:p w14:paraId="4D988DBE" w14:textId="60C9355A" w:rsidR="005D2998" w:rsidRPr="00495C17" w:rsidRDefault="005D2998" w:rsidP="009C2A20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 approved with grammatical edits</w:t>
      </w:r>
      <w:r w:rsidR="00A16631">
        <w:rPr>
          <w:rFonts w:ascii="Times New Roman" w:hAnsi="Times New Roman" w:cs="Times New Roman"/>
        </w:rPr>
        <w:t xml:space="preserve"> </w:t>
      </w:r>
      <w:r w:rsidR="00AE449D">
        <w:rPr>
          <w:rFonts w:ascii="Times New Roman" w:hAnsi="Times New Roman" w:cs="Times New Roman"/>
        </w:rPr>
        <w:t xml:space="preserve">(Rob </w:t>
      </w:r>
      <w:r w:rsidR="00A16631">
        <w:rPr>
          <w:rFonts w:ascii="Times New Roman" w:hAnsi="Times New Roman" w:cs="Times New Roman"/>
        </w:rPr>
        <w:t xml:space="preserve">moved, </w:t>
      </w:r>
      <w:r w:rsidR="00AE449D">
        <w:rPr>
          <w:rFonts w:ascii="Times New Roman" w:hAnsi="Times New Roman" w:cs="Times New Roman"/>
        </w:rPr>
        <w:t>Patrick</w:t>
      </w:r>
      <w:r w:rsidR="00A16631">
        <w:rPr>
          <w:rFonts w:ascii="Times New Roman" w:hAnsi="Times New Roman" w:cs="Times New Roman"/>
        </w:rPr>
        <w:t xml:space="preserve"> seconded).</w:t>
      </w:r>
    </w:p>
    <w:p w14:paraId="4FD4C6D2" w14:textId="74BCFC5A" w:rsidR="00AD1541" w:rsidRPr="00495C17" w:rsidRDefault="005737A4" w:rsidP="009C2A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Contractor Manual</w:t>
      </w:r>
    </w:p>
    <w:p w14:paraId="38D292E2" w14:textId="34CF1360" w:rsidR="00D62241" w:rsidRPr="00495C17" w:rsidRDefault="005D2998" w:rsidP="00D622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Council and all board members oversee the management of independent contractors (currently </w:t>
      </w:r>
      <w:r w:rsidR="002D62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dministrative </w:t>
      </w:r>
      <w:r w:rsidR="002D620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oordinator and </w:t>
      </w:r>
      <w:r w:rsidR="002D620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ookkeeper).</w:t>
      </w:r>
    </w:p>
    <w:p w14:paraId="50E93FC7" w14:textId="24B5E5E6" w:rsidR="00D62241" w:rsidRPr="00495C17" w:rsidRDefault="005D2998" w:rsidP="00D622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unanimously (Becky moved, Pat Soulak seconded).</w:t>
      </w:r>
    </w:p>
    <w:p w14:paraId="0EA7CDA9" w14:textId="7AB906F9" w:rsidR="00AD1541" w:rsidRPr="00495C17" w:rsidRDefault="005737A4" w:rsidP="009C2A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Manual</w:t>
      </w:r>
    </w:p>
    <w:p w14:paraId="7C98450B" w14:textId="2F9F91E6" w:rsidR="00D62241" w:rsidRDefault="005D2998" w:rsidP="00D622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manual includes bylaws, independent contractor and other policies and board training guidelines.</w:t>
      </w:r>
    </w:p>
    <w:p w14:paraId="17ACE452" w14:textId="2812643B" w:rsidR="005D2998" w:rsidRPr="005D2998" w:rsidRDefault="005D2998" w:rsidP="005D299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unanimously (Veronica moved, Patrick seconded).</w:t>
      </w:r>
    </w:p>
    <w:p w14:paraId="68303DA8" w14:textId="2A64065D" w:rsidR="00FA6C47" w:rsidRDefault="00FA6C47" w:rsidP="005737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Planning Kit. Becky </w:t>
      </w:r>
      <w:r w:rsidR="00B0702F">
        <w:rPr>
          <w:rFonts w:ascii="Times New Roman" w:hAnsi="Times New Roman" w:cs="Times New Roman"/>
        </w:rPr>
        <w:t xml:space="preserve">recommended that Mario research event planner kit options that include </w:t>
      </w:r>
      <w:r>
        <w:rPr>
          <w:rFonts w:ascii="Times New Roman" w:hAnsi="Times New Roman" w:cs="Times New Roman"/>
        </w:rPr>
        <w:t>guides to planning recurring events, to include objectives, background/history, planning components</w:t>
      </w:r>
      <w:r w:rsidR="00B0702F">
        <w:rPr>
          <w:rFonts w:ascii="Times New Roman" w:hAnsi="Times New Roman" w:cs="Times New Roman"/>
        </w:rPr>
        <w:t>, budget,</w:t>
      </w:r>
      <w:r>
        <w:rPr>
          <w:rFonts w:ascii="Times New Roman" w:hAnsi="Times New Roman" w:cs="Times New Roman"/>
        </w:rPr>
        <w:t xml:space="preserve"> timing considerations</w:t>
      </w:r>
      <w:r w:rsidR="00B0702F">
        <w:rPr>
          <w:rFonts w:ascii="Times New Roman" w:hAnsi="Times New Roman" w:cs="Times New Roman"/>
        </w:rPr>
        <w:t>, and post event evaluation, etc</w:t>
      </w:r>
      <w:r>
        <w:rPr>
          <w:rFonts w:ascii="Times New Roman" w:hAnsi="Times New Roman" w:cs="Times New Roman"/>
        </w:rPr>
        <w:t xml:space="preserve">. </w:t>
      </w:r>
      <w:r w:rsidR="00B0702F">
        <w:rPr>
          <w:rFonts w:ascii="Times New Roman" w:hAnsi="Times New Roman" w:cs="Times New Roman"/>
        </w:rPr>
        <w:t xml:space="preserve">  </w:t>
      </w:r>
      <w:r w:rsidR="007E6D15">
        <w:rPr>
          <w:rFonts w:ascii="Times New Roman" w:hAnsi="Times New Roman" w:cs="Times New Roman"/>
        </w:rPr>
        <w:t>The kit needs to cover a broad range of WCC programs.</w:t>
      </w:r>
    </w:p>
    <w:p w14:paraId="0FB936EA" w14:textId="5A54D4A2" w:rsidR="00FA6C47" w:rsidRPr="0059421A" w:rsidRDefault="00FA6C47" w:rsidP="00AE449D">
      <w:pPr>
        <w:rPr>
          <w:rFonts w:ascii="Times New Roman" w:hAnsi="Times New Roman" w:cs="Times New Roman"/>
        </w:rPr>
      </w:pPr>
      <w:r w:rsidRPr="0059421A">
        <w:rPr>
          <w:rFonts w:ascii="Times New Roman" w:hAnsi="Times New Roman" w:cs="Times New Roman"/>
        </w:rPr>
        <w:lastRenderedPageBreak/>
        <w:t xml:space="preserve">  </w:t>
      </w:r>
    </w:p>
    <w:p w14:paraId="70E0EBF8" w14:textId="4C549BD0" w:rsidR="00FA6C47" w:rsidRPr="00FA6C47" w:rsidRDefault="00FA6C47" w:rsidP="00FA6C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r w:rsidR="007E6D15">
        <w:rPr>
          <w:rFonts w:ascii="Times New Roman" w:hAnsi="Times New Roman" w:cs="Times New Roman"/>
        </w:rPr>
        <w:t>volunteered the</w:t>
      </w:r>
      <w:r>
        <w:rPr>
          <w:rFonts w:ascii="Times New Roman" w:hAnsi="Times New Roman" w:cs="Times New Roman"/>
        </w:rPr>
        <w:t xml:space="preserve"> Outreach and Engagement Committee to </w:t>
      </w:r>
      <w:r w:rsidR="007E6D15">
        <w:rPr>
          <w:rFonts w:ascii="Times New Roman" w:hAnsi="Times New Roman" w:cs="Times New Roman"/>
        </w:rPr>
        <w:t xml:space="preserve">oversee this </w:t>
      </w:r>
      <w:r w:rsidR="00AE449D">
        <w:rPr>
          <w:rFonts w:ascii="Times New Roman" w:hAnsi="Times New Roman" w:cs="Times New Roman"/>
        </w:rPr>
        <w:t>task.</w:t>
      </w:r>
    </w:p>
    <w:p w14:paraId="41B58172" w14:textId="0FF4C309" w:rsidR="0012567F" w:rsidRPr="00495C17" w:rsidRDefault="00FA6C47" w:rsidP="00FA6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Policy. Outreach &amp; Engagement Committee </w:t>
      </w:r>
      <w:r w:rsidR="00A46E19">
        <w:rPr>
          <w:rFonts w:ascii="Times New Roman" w:hAnsi="Times New Roman" w:cs="Times New Roman"/>
        </w:rPr>
        <w:t xml:space="preserve">is finalizing </w:t>
      </w:r>
      <w:r>
        <w:rPr>
          <w:rFonts w:ascii="Times New Roman" w:hAnsi="Times New Roman" w:cs="Times New Roman"/>
        </w:rPr>
        <w:t>a draft of this policy</w:t>
      </w:r>
      <w:r w:rsidR="00A46E19">
        <w:rPr>
          <w:rFonts w:ascii="Times New Roman" w:hAnsi="Times New Roman" w:cs="Times New Roman"/>
        </w:rPr>
        <w:t xml:space="preserve"> for Board review and approval</w:t>
      </w:r>
      <w:r>
        <w:rPr>
          <w:rFonts w:ascii="Times New Roman" w:hAnsi="Times New Roman" w:cs="Times New Roman"/>
        </w:rPr>
        <w:t>.</w:t>
      </w:r>
    </w:p>
    <w:p w14:paraId="0DEA348D" w14:textId="0016DD3F" w:rsidR="0012567F" w:rsidRPr="00495C17" w:rsidRDefault="00FA6C47" w:rsidP="005737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Plan</w:t>
      </w:r>
      <w:r w:rsidR="00544859">
        <w:rPr>
          <w:rFonts w:ascii="Times New Roman" w:hAnsi="Times New Roman" w:cs="Times New Roman"/>
        </w:rPr>
        <w:t>.</w:t>
      </w:r>
    </w:p>
    <w:p w14:paraId="0148AC25" w14:textId="2696AEBE" w:rsidR="005F1480" w:rsidRDefault="005F1480" w:rsidP="00FA6C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Becky noted that the WCC Finance Policies and Procedures does not include specific f</w:t>
      </w:r>
      <w:r w:rsidR="00544859">
        <w:rPr>
          <w:rFonts w:ascii="Times New Roman" w:hAnsi="Times New Roman" w:cs="Times New Roman"/>
        </w:rPr>
        <w:t xml:space="preserve">undraising </w:t>
      </w:r>
      <w:r>
        <w:rPr>
          <w:rFonts w:ascii="Times New Roman" w:hAnsi="Times New Roman" w:cs="Times New Roman"/>
        </w:rPr>
        <w:t xml:space="preserve">policies and </w:t>
      </w:r>
      <w:r w:rsidR="00544859">
        <w:rPr>
          <w:rFonts w:ascii="Times New Roman" w:hAnsi="Times New Roman" w:cs="Times New Roman"/>
        </w:rPr>
        <w:t xml:space="preserve">procedures </w:t>
      </w:r>
      <w:r>
        <w:rPr>
          <w:rFonts w:ascii="Times New Roman" w:hAnsi="Times New Roman" w:cs="Times New Roman"/>
        </w:rPr>
        <w:t xml:space="preserve">that </w:t>
      </w:r>
      <w:r w:rsidR="00544859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need to </w:t>
      </w:r>
      <w:r w:rsidR="00544859">
        <w:rPr>
          <w:rFonts w:ascii="Times New Roman" w:hAnsi="Times New Roman" w:cs="Times New Roman"/>
        </w:rPr>
        <w:t>be added</w:t>
      </w:r>
      <w:r>
        <w:rPr>
          <w:rFonts w:ascii="Times New Roman" w:hAnsi="Times New Roman" w:cs="Times New Roman"/>
        </w:rPr>
        <w:t xml:space="preserve">.  The </w:t>
      </w:r>
      <w:r w:rsidR="00544859">
        <w:rPr>
          <w:rFonts w:ascii="Times New Roman" w:hAnsi="Times New Roman" w:cs="Times New Roman"/>
        </w:rPr>
        <w:t xml:space="preserve">Finance Committee will </w:t>
      </w:r>
      <w:r>
        <w:rPr>
          <w:rFonts w:ascii="Times New Roman" w:hAnsi="Times New Roman" w:cs="Times New Roman"/>
        </w:rPr>
        <w:t>draft for Board approval</w:t>
      </w:r>
      <w:r w:rsidR="00A75D00">
        <w:rPr>
          <w:rFonts w:ascii="Times New Roman" w:hAnsi="Times New Roman" w:cs="Times New Roman"/>
        </w:rPr>
        <w:t xml:space="preserve">. </w:t>
      </w:r>
    </w:p>
    <w:p w14:paraId="2D51D93E" w14:textId="253870B6" w:rsidR="0012567F" w:rsidRPr="00495C17" w:rsidRDefault="00A75D00" w:rsidP="00FA6C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for fundraising amounts and procedural Gant charts will be considered.</w:t>
      </w:r>
    </w:p>
    <w:p w14:paraId="42AB718E" w14:textId="4E8C3BC9" w:rsidR="0012567F" w:rsidRDefault="00544859" w:rsidP="00FA6C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  <w:r w:rsidR="006169FB">
        <w:rPr>
          <w:rFonts w:ascii="Times New Roman" w:hAnsi="Times New Roman" w:cs="Times New Roman"/>
        </w:rPr>
        <w:t xml:space="preserve"> </w:t>
      </w:r>
      <w:r w:rsidR="005F1480">
        <w:rPr>
          <w:rFonts w:ascii="Times New Roman" w:hAnsi="Times New Roman" w:cs="Times New Roman"/>
        </w:rPr>
        <w:t xml:space="preserve">committee </w:t>
      </w:r>
      <w:r w:rsidR="006169FB">
        <w:rPr>
          <w:rFonts w:ascii="Times New Roman" w:hAnsi="Times New Roman" w:cs="Times New Roman"/>
        </w:rPr>
        <w:t>charter</w:t>
      </w:r>
      <w:r w:rsidR="005F1480">
        <w:rPr>
          <w:rFonts w:ascii="Times New Roman" w:hAnsi="Times New Roman" w:cs="Times New Roman"/>
        </w:rPr>
        <w:t xml:space="preserve"> </w:t>
      </w:r>
      <w:r w:rsidR="006169FB">
        <w:rPr>
          <w:rFonts w:ascii="Times New Roman" w:hAnsi="Times New Roman" w:cs="Times New Roman"/>
        </w:rPr>
        <w:t>was unanimously approved (Veronica moved, Pat Soulak seconded).</w:t>
      </w:r>
    </w:p>
    <w:p w14:paraId="43CD4802" w14:textId="7EDD43A0" w:rsidR="00544859" w:rsidRDefault="00544859" w:rsidP="005448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committee to be formed.</w:t>
      </w:r>
      <w:r w:rsidRPr="00544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WCC will put out a call for volunteers for the committee among Board members and residents. While each Board member will be expected to play </w:t>
      </w:r>
      <w:r w:rsidR="005F148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role in fundraising, we likely will have a core group to this committee. We are particularly on the lookout for </w:t>
      </w:r>
      <w:r w:rsidR="00A75D00">
        <w:rPr>
          <w:rFonts w:ascii="Times New Roman" w:hAnsi="Times New Roman" w:cs="Times New Roman"/>
        </w:rPr>
        <w:t xml:space="preserve">volunteers with </w:t>
      </w:r>
      <w:r>
        <w:rPr>
          <w:rFonts w:ascii="Times New Roman" w:hAnsi="Times New Roman" w:cs="Times New Roman"/>
        </w:rPr>
        <w:t xml:space="preserve">experience and expertise in this area. </w:t>
      </w:r>
    </w:p>
    <w:p w14:paraId="06B7F48B" w14:textId="761E6010" w:rsidR="00A75D00" w:rsidRDefault="00A75D00" w:rsidP="005448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met with others about fundraising ideas and plans to share those preliminary ideas with the </w:t>
      </w:r>
      <w:r w:rsidR="00AE449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oard.</w:t>
      </w:r>
    </w:p>
    <w:p w14:paraId="45308FE5" w14:textId="77777777" w:rsidR="006169FB" w:rsidRDefault="00A75D00" w:rsidP="00FA6C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was approved unanimously (Veronica moved, Becky seconded).</w:t>
      </w:r>
    </w:p>
    <w:p w14:paraId="1D22007B" w14:textId="66A7DCCE" w:rsidR="006310A5" w:rsidRDefault="006169FB" w:rsidP="006169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To </w:t>
      </w:r>
      <w:r w:rsidR="003253D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Max Day in 2021 is Thursday, Nov. 18</w:t>
      </w:r>
      <w:r w:rsidR="003253D3">
        <w:rPr>
          <w:rFonts w:ascii="Times New Roman" w:hAnsi="Times New Roman" w:cs="Times New Roman"/>
        </w:rPr>
        <w:t xml:space="preserve">. </w:t>
      </w:r>
    </w:p>
    <w:p w14:paraId="662DE1D0" w14:textId="08327875" w:rsidR="006310A5" w:rsidRDefault="006169FB" w:rsidP="006310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GiveMN account, but i</w:t>
      </w:r>
      <w:r w:rsidR="006310A5">
        <w:rPr>
          <w:rFonts w:ascii="Times New Roman" w:hAnsi="Times New Roman" w:cs="Times New Roman"/>
        </w:rPr>
        <w:t>t needs updating, particularly with our programs, testimonials, etc.</w:t>
      </w:r>
    </w:p>
    <w:p w14:paraId="1643AF5E" w14:textId="09784711" w:rsidR="00544859" w:rsidRPr="00495C17" w:rsidRDefault="006310A5" w:rsidP="006310A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Becky </w:t>
      </w:r>
      <w:r w:rsidR="008476A6">
        <w:rPr>
          <w:rFonts w:ascii="Times New Roman" w:hAnsi="Times New Roman" w:cs="Times New Roman"/>
        </w:rPr>
        <w:t xml:space="preserve">recommended that a </w:t>
      </w:r>
      <w:r>
        <w:rPr>
          <w:rFonts w:ascii="Times New Roman" w:hAnsi="Times New Roman" w:cs="Times New Roman"/>
        </w:rPr>
        <w:t xml:space="preserve">statement </w:t>
      </w:r>
      <w:r w:rsidR="008476A6">
        <w:rPr>
          <w:rFonts w:ascii="Times New Roman" w:hAnsi="Times New Roman" w:cs="Times New Roman"/>
        </w:rPr>
        <w:t xml:space="preserve">be developed </w:t>
      </w:r>
      <w:r>
        <w:rPr>
          <w:rFonts w:ascii="Times New Roman" w:hAnsi="Times New Roman" w:cs="Times New Roman"/>
        </w:rPr>
        <w:t xml:space="preserve">addressing </w:t>
      </w:r>
      <w:r w:rsidR="008476A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question of “what does WCC do?”</w:t>
      </w:r>
      <w:r w:rsidR="006169FB">
        <w:rPr>
          <w:rFonts w:ascii="Times New Roman" w:hAnsi="Times New Roman" w:cs="Times New Roman"/>
        </w:rPr>
        <w:br/>
      </w:r>
    </w:p>
    <w:p w14:paraId="7D441107" w14:textId="39EFE857" w:rsidR="00A75D00" w:rsidRDefault="00A75D00" w:rsidP="007B712A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Operating Guidelines for WCC Committees</w:t>
      </w:r>
    </w:p>
    <w:p w14:paraId="47275A92" w14:textId="464D73F5" w:rsidR="00A75D00" w:rsidRPr="00A75D00" w:rsidRDefault="00A75D00" w:rsidP="00A75D00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Starting in January, each committee will be </w:t>
      </w:r>
      <w:r w:rsidR="002D620F">
        <w:rPr>
          <w:rFonts w:ascii="Times New Roman" w:hAnsi="Times New Roman" w:cs="Times New Roman"/>
          <w:bCs/>
        </w:rPr>
        <w:t>expected</w:t>
      </w:r>
      <w:r>
        <w:rPr>
          <w:rFonts w:ascii="Times New Roman" w:hAnsi="Times New Roman" w:cs="Times New Roman"/>
          <w:bCs/>
        </w:rPr>
        <w:t xml:space="preserve"> to have a charter in place or in the works.</w:t>
      </w:r>
    </w:p>
    <w:p w14:paraId="5D46197A" w14:textId="6CD9D369" w:rsidR="00A75D00" w:rsidRPr="00A75D00" w:rsidRDefault="00A75D00" w:rsidP="00A75D00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Minutes will be taken for quarterly (at least) meetings of each committee.</w:t>
      </w:r>
    </w:p>
    <w:p w14:paraId="7B9042D3" w14:textId="198E7547" w:rsidR="00A75D00" w:rsidRPr="00A75D00" w:rsidRDefault="00A75D00" w:rsidP="00A75D00">
      <w:pPr>
        <w:pStyle w:val="ListParagraph"/>
        <w:numPr>
          <w:ilvl w:val="0"/>
          <w:numId w:val="17"/>
        </w:num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Eventually we’ll have an online binder with committee charters and meeting minutes etc. stored on a Google drive.</w:t>
      </w:r>
    </w:p>
    <w:p w14:paraId="43FA07E5" w14:textId="5F068729" w:rsidR="00AD1541" w:rsidRPr="0059421A" w:rsidRDefault="00F07B3E" w:rsidP="002D620F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Fall Newsletter</w:t>
      </w:r>
      <w:r w:rsidR="002D620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D620F" w:rsidRPr="0059421A">
        <w:rPr>
          <w:rFonts w:ascii="Times New Roman" w:hAnsi="Times New Roman" w:cs="Times New Roman"/>
          <w:sz w:val="22"/>
          <w:szCs w:val="22"/>
        </w:rPr>
        <w:t>To</w:t>
      </w:r>
      <w:r w:rsidR="006169FB" w:rsidRPr="0059421A">
        <w:rPr>
          <w:rFonts w:ascii="Times New Roman" w:hAnsi="Times New Roman" w:cs="Times New Roman"/>
          <w:sz w:val="22"/>
          <w:szCs w:val="22"/>
        </w:rPr>
        <w:t xml:space="preserve"> launch on Tuesday, Nov. 16.  Board discussed various items in the newsletter including traffic safety in roads and allies and the status of some Windom restaurants.</w:t>
      </w:r>
    </w:p>
    <w:p w14:paraId="49E7FB2B" w14:textId="77777777" w:rsidR="00F07B3E" w:rsidRDefault="00F07B3E" w:rsidP="00F07B3E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Committee Reports</w:t>
      </w:r>
      <w:r w:rsidR="00C37D88" w:rsidRPr="00495C17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7B8F7AF" w14:textId="4554E97E" w:rsidR="00C37D88" w:rsidRPr="00495C17" w:rsidRDefault="00F07B3E" w:rsidP="00F07B3E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Finance Committee</w:t>
      </w:r>
      <w:r w:rsidR="006310A5">
        <w:rPr>
          <w:rFonts w:ascii="Times New Roman" w:hAnsi="Times New Roman" w:cs="Times New Roman"/>
          <w:bCs/>
        </w:rPr>
        <w:t>.</w:t>
      </w:r>
      <w:r w:rsidR="00B457FF">
        <w:rPr>
          <w:rFonts w:ascii="Times New Roman" w:hAnsi="Times New Roman" w:cs="Times New Roman"/>
          <w:bCs/>
        </w:rPr>
        <w:t xml:space="preserve"> </w:t>
      </w:r>
      <w:r w:rsidR="006310A5">
        <w:rPr>
          <w:rFonts w:ascii="Times New Roman" w:hAnsi="Times New Roman" w:cs="Times New Roman"/>
          <w:bCs/>
        </w:rPr>
        <w:t>Becky gave an update</w:t>
      </w:r>
      <w:r w:rsidR="00B457FF">
        <w:rPr>
          <w:rFonts w:ascii="Times New Roman" w:hAnsi="Times New Roman" w:cs="Times New Roman"/>
          <w:bCs/>
        </w:rPr>
        <w:t xml:space="preserve"> of cash position and accounts receivables.</w:t>
      </w:r>
    </w:p>
    <w:p w14:paraId="7111DCB9" w14:textId="5171E659" w:rsidR="00C37D88" w:rsidRPr="00495C17" w:rsidRDefault="00F07B3E" w:rsidP="00F07B3E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Outreach &amp; Engagement Committee</w:t>
      </w:r>
      <w:r w:rsidR="006310A5">
        <w:rPr>
          <w:rFonts w:ascii="Times New Roman" w:hAnsi="Times New Roman" w:cs="Times New Roman"/>
          <w:bCs/>
        </w:rPr>
        <w:t>. (Michelle) Now working on survey of residents.</w:t>
      </w:r>
    </w:p>
    <w:p w14:paraId="686DEAA9" w14:textId="1D2A095C" w:rsidR="00C37D88" w:rsidRPr="00495C17" w:rsidRDefault="00F07B3E" w:rsidP="00F07B3E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Land Use Committee</w:t>
      </w:r>
      <w:r w:rsidR="00B457FF">
        <w:rPr>
          <w:rFonts w:ascii="Times New Roman" w:hAnsi="Times New Roman" w:cs="Times New Roman"/>
          <w:bCs/>
        </w:rPr>
        <w:t>. Becky gave update on Raingarden program.</w:t>
      </w:r>
    </w:p>
    <w:p w14:paraId="351A1608" w14:textId="7CB66391" w:rsidR="00256830" w:rsidRPr="00B457FF" w:rsidRDefault="00F07B3E" w:rsidP="00B457FF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Public Safety &amp; Health Committee</w:t>
      </w:r>
      <w:r w:rsidR="00B457FF">
        <w:rPr>
          <w:rFonts w:ascii="Times New Roman" w:hAnsi="Times New Roman" w:cs="Times New Roman"/>
          <w:bCs/>
        </w:rPr>
        <w:t>. Patrick gave update on security equipment rebate program.</w:t>
      </w:r>
    </w:p>
    <w:p w14:paraId="4BDB1245" w14:textId="1A81933E" w:rsidR="00B457FF" w:rsidRDefault="00F07B3E" w:rsidP="00B457FF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Community Development Committee</w:t>
      </w:r>
      <w:r w:rsidR="00B457FF">
        <w:rPr>
          <w:rFonts w:ascii="Times New Roman" w:hAnsi="Times New Roman" w:cs="Times New Roman"/>
          <w:bCs/>
        </w:rPr>
        <w:t>. Dembo gave update on Home Improvement Loan program.  He discussed extending the program for another year.</w:t>
      </w:r>
    </w:p>
    <w:p w14:paraId="77FA775B" w14:textId="77777777" w:rsidR="00B457FF" w:rsidRPr="00B457FF" w:rsidRDefault="00B457FF" w:rsidP="00B457FF">
      <w:pPr>
        <w:spacing w:before="120"/>
        <w:rPr>
          <w:rFonts w:ascii="Times New Roman" w:hAnsi="Times New Roman" w:cs="Times New Roman"/>
          <w:bCs/>
        </w:rPr>
      </w:pPr>
    </w:p>
    <w:p w14:paraId="21AA3DE2" w14:textId="664B070E" w:rsidR="00B457FF" w:rsidRPr="00B457FF" w:rsidRDefault="006310A5" w:rsidP="00D94306">
      <w:pPr>
        <w:pStyle w:val="ListParagraph"/>
        <w:numPr>
          <w:ilvl w:val="0"/>
          <w:numId w:val="16"/>
        </w:numPr>
        <w:spacing w:before="120"/>
        <w:rPr>
          <w:rFonts w:ascii="Times New Roman" w:hAnsi="Times New Roman" w:cs="Times New Roman"/>
          <w:bCs/>
        </w:rPr>
      </w:pPr>
      <w:r w:rsidRPr="00B457FF">
        <w:rPr>
          <w:rFonts w:ascii="Times New Roman" w:hAnsi="Times New Roman" w:cs="Times New Roman"/>
          <w:b/>
          <w:bCs/>
        </w:rPr>
        <w:t xml:space="preserve">Windom Reads has been </w:t>
      </w:r>
      <w:r w:rsidR="008476A6">
        <w:rPr>
          <w:rFonts w:ascii="Times New Roman" w:hAnsi="Times New Roman" w:cs="Times New Roman"/>
          <w:b/>
          <w:bCs/>
        </w:rPr>
        <w:t xml:space="preserve">rescheduled </w:t>
      </w:r>
      <w:r w:rsidRPr="00B457FF">
        <w:rPr>
          <w:rFonts w:ascii="Times New Roman" w:hAnsi="Times New Roman" w:cs="Times New Roman"/>
          <w:b/>
          <w:bCs/>
        </w:rPr>
        <w:t>to Saturday, March 5</w:t>
      </w:r>
      <w:r w:rsidR="008476A6">
        <w:rPr>
          <w:rFonts w:ascii="Times New Roman" w:hAnsi="Times New Roman" w:cs="Times New Roman"/>
          <w:b/>
          <w:bCs/>
        </w:rPr>
        <w:t>, due to heavy WCC workloads in January.</w:t>
      </w:r>
      <w:r w:rsidRPr="00B457FF">
        <w:rPr>
          <w:rFonts w:ascii="Times New Roman" w:hAnsi="Times New Roman" w:cs="Times New Roman"/>
          <w:b/>
          <w:bCs/>
        </w:rPr>
        <w:t xml:space="preserve"> </w:t>
      </w:r>
    </w:p>
    <w:p w14:paraId="08E64718" w14:textId="50EE6710" w:rsidR="006310A5" w:rsidRDefault="00B457FF" w:rsidP="00C319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310A5" w:rsidRPr="00B457FF">
        <w:rPr>
          <w:rFonts w:ascii="Times New Roman" w:hAnsi="Times New Roman" w:cs="Times New Roman"/>
        </w:rPr>
        <w:t>t the Windom Community Center.</w:t>
      </w:r>
    </w:p>
    <w:p w14:paraId="64F4AA80" w14:textId="7E3781F1" w:rsidR="00B457FF" w:rsidRPr="00B457FF" w:rsidRDefault="00B457FF" w:rsidP="00C319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to add more authors of varied backgrounds and ethnic identities for next year’s event.</w:t>
      </w:r>
    </w:p>
    <w:p w14:paraId="6EE9D729" w14:textId="1B69424D" w:rsidR="00F07B3E" w:rsidRPr="002D620F" w:rsidRDefault="00F07B3E" w:rsidP="00D94306">
      <w:pPr>
        <w:rPr>
          <w:rFonts w:ascii="Times New Roman" w:hAnsi="Times New Roman" w:cs="Times New Roman"/>
          <w:sz w:val="22"/>
          <w:szCs w:val="22"/>
        </w:rPr>
      </w:pPr>
      <w:r w:rsidRPr="00F07B3E">
        <w:rPr>
          <w:rFonts w:ascii="Times New Roman" w:hAnsi="Times New Roman" w:cs="Times New Roman"/>
          <w:b/>
          <w:bCs/>
          <w:sz w:val="22"/>
          <w:szCs w:val="22"/>
        </w:rPr>
        <w:lastRenderedPageBreak/>
        <w:t>Board Retreat. Saturday, Jan. 22, 9am to 5pm</w:t>
      </w:r>
    </w:p>
    <w:p w14:paraId="359D42E2" w14:textId="77777777" w:rsidR="00F07B3E" w:rsidRDefault="00F07B3E" w:rsidP="00D94306">
      <w:pPr>
        <w:rPr>
          <w:rFonts w:ascii="Times New Roman" w:hAnsi="Times New Roman" w:cs="Times New Roman"/>
          <w:sz w:val="22"/>
          <w:szCs w:val="22"/>
        </w:rPr>
      </w:pPr>
    </w:p>
    <w:p w14:paraId="238779FA" w14:textId="675A808C" w:rsidR="00C6426F" w:rsidRPr="00C6426F" w:rsidRDefault="008476A6" w:rsidP="00D943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Becky announced an opportunity to m</w:t>
      </w:r>
      <w:r w:rsidR="00F07B3E" w:rsidRPr="00C6426F">
        <w:rPr>
          <w:rFonts w:ascii="Times New Roman" w:hAnsi="Times New Roman" w:cs="Times New Roman"/>
          <w:b/>
          <w:bCs/>
          <w:sz w:val="22"/>
          <w:szCs w:val="22"/>
        </w:rPr>
        <w:t>eet Councilmember Elect Emily Koski</w:t>
      </w:r>
      <w:r w:rsidR="00C642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6426F">
        <w:rPr>
          <w:rFonts w:ascii="Times New Roman" w:hAnsi="Times New Roman" w:cs="Times New Roman"/>
          <w:sz w:val="22"/>
          <w:szCs w:val="22"/>
        </w:rPr>
        <w:t xml:space="preserve"> Event scheduled for Sunday, 11/14, 11-1. Pearl Park.</w:t>
      </w:r>
    </w:p>
    <w:p w14:paraId="6D063033" w14:textId="77777777" w:rsidR="00C13F34" w:rsidRPr="00495C17" w:rsidRDefault="00C13F34" w:rsidP="0072753A">
      <w:pPr>
        <w:rPr>
          <w:rFonts w:ascii="Times New Roman" w:hAnsi="Times New Roman" w:cs="Times New Roman"/>
          <w:b/>
          <w:sz w:val="22"/>
          <w:szCs w:val="22"/>
        </w:rPr>
      </w:pPr>
    </w:p>
    <w:p w14:paraId="12EF358E" w14:textId="780FB7B4" w:rsidR="008D108C" w:rsidRPr="00495C17" w:rsidRDefault="00CA5D40" w:rsidP="0072753A">
      <w:pPr>
        <w:rPr>
          <w:rFonts w:ascii="Times New Roman" w:hAnsi="Times New Roman" w:cs="Times New Roman"/>
          <w:bCs/>
          <w:sz w:val="22"/>
          <w:szCs w:val="22"/>
        </w:rPr>
      </w:pPr>
      <w:r w:rsidRPr="00495C17">
        <w:rPr>
          <w:rFonts w:ascii="Times New Roman" w:hAnsi="Times New Roman" w:cs="Times New Roman"/>
          <w:b/>
          <w:sz w:val="22"/>
          <w:szCs w:val="22"/>
        </w:rPr>
        <w:t xml:space="preserve">Hennepin County Protective Housing </w:t>
      </w:r>
      <w:r w:rsidR="009C2A20" w:rsidRPr="00495C17">
        <w:rPr>
          <w:rFonts w:ascii="Times New Roman" w:hAnsi="Times New Roman" w:cs="Times New Roman"/>
          <w:b/>
          <w:sz w:val="22"/>
          <w:szCs w:val="22"/>
        </w:rPr>
        <w:t>a</w:t>
      </w:r>
      <w:r w:rsidRPr="00495C17">
        <w:rPr>
          <w:rFonts w:ascii="Times New Roman" w:hAnsi="Times New Roman" w:cs="Times New Roman"/>
          <w:b/>
          <w:sz w:val="22"/>
          <w:szCs w:val="22"/>
        </w:rPr>
        <w:t xml:space="preserve">t </w:t>
      </w:r>
      <w:r w:rsidR="009C2A20" w:rsidRPr="00495C17">
        <w:rPr>
          <w:rFonts w:ascii="Times New Roman" w:hAnsi="Times New Roman" w:cs="Times New Roman"/>
          <w:b/>
          <w:sz w:val="22"/>
          <w:szCs w:val="22"/>
        </w:rPr>
        <w:t xml:space="preserve">the Former </w:t>
      </w:r>
      <w:r w:rsidRPr="00495C17">
        <w:rPr>
          <w:rFonts w:ascii="Times New Roman" w:hAnsi="Times New Roman" w:cs="Times New Roman"/>
          <w:b/>
          <w:sz w:val="22"/>
          <w:szCs w:val="22"/>
        </w:rPr>
        <w:t>Metro Inn</w:t>
      </w:r>
      <w:r w:rsidR="00CA2FB2" w:rsidRPr="00495C1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A2FB2" w:rsidRPr="00495C17">
        <w:rPr>
          <w:rFonts w:ascii="Times New Roman" w:hAnsi="Times New Roman" w:cs="Times New Roman"/>
          <w:bCs/>
          <w:sz w:val="22"/>
          <w:szCs w:val="22"/>
        </w:rPr>
        <w:t xml:space="preserve">Hennepin County Commissioner Marion Greene </w:t>
      </w:r>
      <w:r w:rsidR="00C6426F">
        <w:rPr>
          <w:rFonts w:ascii="Times New Roman" w:hAnsi="Times New Roman" w:cs="Times New Roman"/>
          <w:bCs/>
          <w:sz w:val="22"/>
          <w:szCs w:val="22"/>
        </w:rPr>
        <w:t>to give a Zoom update on Saturday, 11/13 at 1:30. The meeting will be recorded, with a link to view posted on WCC website.</w:t>
      </w:r>
    </w:p>
    <w:p w14:paraId="5E2EB1C2" w14:textId="4066453B" w:rsidR="009C2A20" w:rsidRPr="00495C17" w:rsidRDefault="009C2A20" w:rsidP="0072753A">
      <w:pPr>
        <w:rPr>
          <w:rFonts w:ascii="Times New Roman" w:hAnsi="Times New Roman" w:cs="Times New Roman"/>
          <w:b/>
          <w:sz w:val="22"/>
          <w:szCs w:val="22"/>
        </w:rPr>
      </w:pPr>
    </w:p>
    <w:p w14:paraId="68B2191E" w14:textId="7C71E8C6" w:rsidR="000537D9" w:rsidRPr="00C319F2" w:rsidRDefault="00C6426F" w:rsidP="000537D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September/October</w:t>
      </w:r>
      <w:r w:rsidR="009C2A20" w:rsidRPr="00495C17">
        <w:rPr>
          <w:rFonts w:ascii="Times New Roman" w:hAnsi="Times New Roman" w:cs="Times New Roman"/>
          <w:b/>
          <w:sz w:val="22"/>
          <w:szCs w:val="22"/>
        </w:rPr>
        <w:t xml:space="preserve"> WCC Minutes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6426F">
        <w:rPr>
          <w:rFonts w:ascii="Times New Roman" w:hAnsi="Times New Roman" w:cs="Times New Roman"/>
          <w:bCs/>
          <w:sz w:val="22"/>
          <w:szCs w:val="22"/>
        </w:rPr>
        <w:t>(Four sets, including regularly scheduled and working meetings)</w:t>
      </w:r>
      <w:r w:rsidR="009C2A20" w:rsidRPr="00C6426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6426F">
        <w:rPr>
          <w:rFonts w:ascii="Times New Roman" w:hAnsi="Times New Roman" w:cs="Times New Roman"/>
          <w:bCs/>
          <w:sz w:val="22"/>
          <w:szCs w:val="22"/>
        </w:rPr>
        <w:t xml:space="preserve">were 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9C2A20" w:rsidRPr="00C6426F">
        <w:rPr>
          <w:rFonts w:ascii="Times New Roman" w:hAnsi="Times New Roman" w:cs="Times New Roman"/>
          <w:bCs/>
          <w:sz w:val="22"/>
          <w:szCs w:val="22"/>
        </w:rPr>
        <w:t>pproved</w:t>
      </w:r>
      <w:r w:rsidR="000537D9" w:rsidRPr="00C6426F">
        <w:rPr>
          <w:rFonts w:ascii="Times New Roman" w:hAnsi="Times New Roman" w:cs="Times New Roman"/>
          <w:bCs/>
          <w:sz w:val="22"/>
          <w:szCs w:val="22"/>
        </w:rPr>
        <w:t xml:space="preserve"> by unanimous vote (Patrick moved, </w:t>
      </w:r>
      <w:r>
        <w:rPr>
          <w:rFonts w:ascii="Times New Roman" w:hAnsi="Times New Roman" w:cs="Times New Roman"/>
          <w:bCs/>
          <w:sz w:val="22"/>
          <w:szCs w:val="22"/>
        </w:rPr>
        <w:t>Rob</w:t>
      </w:r>
      <w:r w:rsidR="000537D9" w:rsidRPr="00C6426F">
        <w:rPr>
          <w:rFonts w:ascii="Times New Roman" w:hAnsi="Times New Roman" w:cs="Times New Roman"/>
          <w:bCs/>
          <w:sz w:val="22"/>
          <w:szCs w:val="22"/>
        </w:rPr>
        <w:t xml:space="preserve"> seconded)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2928C632" w14:textId="77777777" w:rsidR="009C2A20" w:rsidRPr="00495C17" w:rsidRDefault="009C2A20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CAD0FC5" w14:textId="77777777" w:rsidR="009C2A20" w:rsidRPr="00495C17" w:rsidRDefault="009C2A20" w:rsidP="007275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95C17">
        <w:rPr>
          <w:rFonts w:ascii="Times New Roman" w:hAnsi="Times New Roman" w:cs="Times New Roman"/>
          <w:b/>
          <w:bCs/>
          <w:sz w:val="22"/>
          <w:szCs w:val="22"/>
        </w:rPr>
        <w:t>Adjourn</w:t>
      </w:r>
    </w:p>
    <w:p w14:paraId="07E8BF52" w14:textId="1BBF93CF" w:rsidR="00F01E05" w:rsidRDefault="008D108C" w:rsidP="0072753A">
      <w:pPr>
        <w:rPr>
          <w:rFonts w:ascii="Times New Roman" w:hAnsi="Times New Roman" w:cs="Times New Roman"/>
          <w:sz w:val="22"/>
          <w:szCs w:val="22"/>
        </w:rPr>
      </w:pPr>
      <w:r w:rsidRPr="00495C17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FD7BEC" w:rsidRPr="00495C17">
        <w:rPr>
          <w:rFonts w:ascii="Times New Roman" w:hAnsi="Times New Roman" w:cs="Times New Roman"/>
          <w:sz w:val="22"/>
          <w:szCs w:val="22"/>
        </w:rPr>
        <w:t>8:</w:t>
      </w:r>
      <w:r w:rsidR="009C2A20" w:rsidRPr="00495C17">
        <w:rPr>
          <w:rFonts w:ascii="Times New Roman" w:hAnsi="Times New Roman" w:cs="Times New Roman"/>
          <w:sz w:val="22"/>
          <w:szCs w:val="22"/>
        </w:rPr>
        <w:t>3</w:t>
      </w:r>
      <w:r w:rsidR="0042002D">
        <w:rPr>
          <w:rFonts w:ascii="Times New Roman" w:hAnsi="Times New Roman" w:cs="Times New Roman"/>
          <w:sz w:val="22"/>
          <w:szCs w:val="22"/>
        </w:rPr>
        <w:t>4</w:t>
      </w:r>
      <w:r w:rsidRPr="00495C17">
        <w:rPr>
          <w:rFonts w:ascii="Times New Roman" w:hAnsi="Times New Roman" w:cs="Times New Roman"/>
          <w:sz w:val="22"/>
          <w:szCs w:val="22"/>
        </w:rPr>
        <w:t xml:space="preserve"> p.m. by </w:t>
      </w:r>
      <w:r w:rsidR="009C2A20" w:rsidRPr="00495C17">
        <w:rPr>
          <w:rFonts w:ascii="Times New Roman" w:hAnsi="Times New Roman" w:cs="Times New Roman"/>
          <w:sz w:val="22"/>
          <w:szCs w:val="22"/>
        </w:rPr>
        <w:t>Michelle</w:t>
      </w:r>
      <w:r w:rsidR="0042002D">
        <w:rPr>
          <w:rFonts w:ascii="Times New Roman" w:hAnsi="Times New Roman" w:cs="Times New Roman"/>
          <w:sz w:val="22"/>
          <w:szCs w:val="22"/>
        </w:rPr>
        <w:t xml:space="preserve"> (Patrick moved, Patricia seconded. Unanimous consent).</w:t>
      </w:r>
    </w:p>
    <w:p w14:paraId="1F962020" w14:textId="5D5B40BE" w:rsidR="008476A6" w:rsidRDefault="008476A6" w:rsidP="0072753A">
      <w:pPr>
        <w:rPr>
          <w:rFonts w:ascii="Times New Roman" w:hAnsi="Times New Roman" w:cs="Times New Roman"/>
          <w:sz w:val="22"/>
          <w:szCs w:val="22"/>
        </w:rPr>
      </w:pPr>
    </w:p>
    <w:p w14:paraId="10CFA00E" w14:textId="5CA0B910" w:rsidR="008476A6" w:rsidRDefault="008476A6" w:rsidP="007275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1CE883F0" w14:textId="1F1A61F6" w:rsidR="008476A6" w:rsidRDefault="008476A6" w:rsidP="0072753A">
      <w:pPr>
        <w:rPr>
          <w:rFonts w:ascii="Times New Roman" w:hAnsi="Times New Roman" w:cs="Times New Roman"/>
          <w:sz w:val="22"/>
          <w:szCs w:val="22"/>
        </w:rPr>
      </w:pPr>
    </w:p>
    <w:p w14:paraId="522CD0B0" w14:textId="03A3CB39" w:rsidR="008476A6" w:rsidRPr="00495C17" w:rsidRDefault="008476A6" w:rsidP="007275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 Ley, Board Secretary</w:t>
      </w:r>
    </w:p>
    <w:sectPr w:rsidR="008476A6" w:rsidRPr="00495C17" w:rsidSect="008D3AC4">
      <w:footerReference w:type="even" r:id="rId7"/>
      <w:footerReference w:type="default" r:id="rId8"/>
      <w:pgSz w:w="12240" w:h="15840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0371" w14:textId="77777777" w:rsidR="001B4026" w:rsidRDefault="001B4026" w:rsidP="000537D9">
      <w:r>
        <w:separator/>
      </w:r>
    </w:p>
  </w:endnote>
  <w:endnote w:type="continuationSeparator" w:id="0">
    <w:p w14:paraId="1D4C61D9" w14:textId="77777777" w:rsidR="001B4026" w:rsidRDefault="001B4026" w:rsidP="000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408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88FF4" w14:textId="09592128" w:rsidR="000537D9" w:rsidRDefault="000537D9" w:rsidP="00824A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FBCBF" w14:textId="77777777" w:rsidR="000537D9" w:rsidRDefault="0005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0735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39A85" w14:textId="16D01823" w:rsidR="000537D9" w:rsidRDefault="000537D9" w:rsidP="00824A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8B150F" w14:textId="77777777" w:rsidR="000537D9" w:rsidRDefault="0005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65B" w14:textId="77777777" w:rsidR="001B4026" w:rsidRDefault="001B4026" w:rsidP="000537D9">
      <w:r>
        <w:separator/>
      </w:r>
    </w:p>
  </w:footnote>
  <w:footnote w:type="continuationSeparator" w:id="0">
    <w:p w14:paraId="756FE32F" w14:textId="77777777" w:rsidR="001B4026" w:rsidRDefault="001B4026" w:rsidP="0005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A8"/>
    <w:multiLevelType w:val="hybridMultilevel"/>
    <w:tmpl w:val="611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100"/>
    <w:multiLevelType w:val="hybridMultilevel"/>
    <w:tmpl w:val="AD26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E7068"/>
    <w:multiLevelType w:val="hybridMultilevel"/>
    <w:tmpl w:val="39CA7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406EA"/>
    <w:multiLevelType w:val="hybridMultilevel"/>
    <w:tmpl w:val="C6DA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44"/>
    <w:multiLevelType w:val="hybridMultilevel"/>
    <w:tmpl w:val="8B2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5852"/>
    <w:multiLevelType w:val="hybridMultilevel"/>
    <w:tmpl w:val="360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4DD2"/>
    <w:multiLevelType w:val="hybridMultilevel"/>
    <w:tmpl w:val="81B0C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1768C"/>
    <w:multiLevelType w:val="hybridMultilevel"/>
    <w:tmpl w:val="634E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2E46"/>
    <w:multiLevelType w:val="hybridMultilevel"/>
    <w:tmpl w:val="E14A6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B366C"/>
    <w:multiLevelType w:val="hybridMultilevel"/>
    <w:tmpl w:val="F84C3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C6659"/>
    <w:multiLevelType w:val="hybridMultilevel"/>
    <w:tmpl w:val="3376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627D2"/>
    <w:multiLevelType w:val="hybridMultilevel"/>
    <w:tmpl w:val="A2CAC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42AF1"/>
    <w:multiLevelType w:val="hybridMultilevel"/>
    <w:tmpl w:val="38A2E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25C28"/>
    <w:multiLevelType w:val="hybridMultilevel"/>
    <w:tmpl w:val="4534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E2D71"/>
    <w:multiLevelType w:val="hybridMultilevel"/>
    <w:tmpl w:val="2774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B2707"/>
    <w:multiLevelType w:val="hybridMultilevel"/>
    <w:tmpl w:val="E032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A5D33"/>
    <w:multiLevelType w:val="hybridMultilevel"/>
    <w:tmpl w:val="8EFCF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22268"/>
    <w:multiLevelType w:val="hybridMultilevel"/>
    <w:tmpl w:val="60A4C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38D3"/>
    <w:multiLevelType w:val="hybridMultilevel"/>
    <w:tmpl w:val="7B2E1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3A"/>
    <w:rsid w:val="0001289F"/>
    <w:rsid w:val="00030599"/>
    <w:rsid w:val="00041962"/>
    <w:rsid w:val="000537D9"/>
    <w:rsid w:val="000908DA"/>
    <w:rsid w:val="000C2188"/>
    <w:rsid w:val="000F36F0"/>
    <w:rsid w:val="0011456D"/>
    <w:rsid w:val="0012567F"/>
    <w:rsid w:val="00144E9E"/>
    <w:rsid w:val="00156C73"/>
    <w:rsid w:val="001B4026"/>
    <w:rsid w:val="001C231F"/>
    <w:rsid w:val="001C6F74"/>
    <w:rsid w:val="001E4755"/>
    <w:rsid w:val="00204829"/>
    <w:rsid w:val="00227CC3"/>
    <w:rsid w:val="00252F62"/>
    <w:rsid w:val="00256830"/>
    <w:rsid w:val="002647B1"/>
    <w:rsid w:val="002957CB"/>
    <w:rsid w:val="002C4D48"/>
    <w:rsid w:val="002C7D03"/>
    <w:rsid w:val="002D5C9D"/>
    <w:rsid w:val="002D620F"/>
    <w:rsid w:val="002E7B07"/>
    <w:rsid w:val="003253D3"/>
    <w:rsid w:val="003600D7"/>
    <w:rsid w:val="003B5A89"/>
    <w:rsid w:val="0042002D"/>
    <w:rsid w:val="004636A1"/>
    <w:rsid w:val="0048159E"/>
    <w:rsid w:val="0049116E"/>
    <w:rsid w:val="0049270E"/>
    <w:rsid w:val="00495C17"/>
    <w:rsid w:val="004C58E6"/>
    <w:rsid w:val="004F2637"/>
    <w:rsid w:val="005377D3"/>
    <w:rsid w:val="00544859"/>
    <w:rsid w:val="005651A1"/>
    <w:rsid w:val="005726EB"/>
    <w:rsid w:val="005737A4"/>
    <w:rsid w:val="00592486"/>
    <w:rsid w:val="0059421A"/>
    <w:rsid w:val="0059738A"/>
    <w:rsid w:val="005D2998"/>
    <w:rsid w:val="005D4FCC"/>
    <w:rsid w:val="005F1480"/>
    <w:rsid w:val="005F6134"/>
    <w:rsid w:val="00601500"/>
    <w:rsid w:val="0060570C"/>
    <w:rsid w:val="0061462B"/>
    <w:rsid w:val="006169FB"/>
    <w:rsid w:val="006310A5"/>
    <w:rsid w:val="006404E0"/>
    <w:rsid w:val="006557BE"/>
    <w:rsid w:val="00672795"/>
    <w:rsid w:val="00683E9A"/>
    <w:rsid w:val="006B6946"/>
    <w:rsid w:val="006F4C9F"/>
    <w:rsid w:val="0072168A"/>
    <w:rsid w:val="0072753A"/>
    <w:rsid w:val="00732F41"/>
    <w:rsid w:val="00734404"/>
    <w:rsid w:val="00782AD8"/>
    <w:rsid w:val="007A7611"/>
    <w:rsid w:val="007B3F7E"/>
    <w:rsid w:val="007B712A"/>
    <w:rsid w:val="007E6D15"/>
    <w:rsid w:val="00814F34"/>
    <w:rsid w:val="00821124"/>
    <w:rsid w:val="0082427F"/>
    <w:rsid w:val="008476A6"/>
    <w:rsid w:val="00866EE7"/>
    <w:rsid w:val="008A3F7E"/>
    <w:rsid w:val="008B685F"/>
    <w:rsid w:val="008D108C"/>
    <w:rsid w:val="008D3AC4"/>
    <w:rsid w:val="008E3F1A"/>
    <w:rsid w:val="00905998"/>
    <w:rsid w:val="009317DF"/>
    <w:rsid w:val="00953616"/>
    <w:rsid w:val="0096231D"/>
    <w:rsid w:val="009836EB"/>
    <w:rsid w:val="00992E93"/>
    <w:rsid w:val="009970DA"/>
    <w:rsid w:val="009C2A20"/>
    <w:rsid w:val="009E09A6"/>
    <w:rsid w:val="009E4914"/>
    <w:rsid w:val="00A1060C"/>
    <w:rsid w:val="00A16631"/>
    <w:rsid w:val="00A24DA6"/>
    <w:rsid w:val="00A255A9"/>
    <w:rsid w:val="00A27250"/>
    <w:rsid w:val="00A46E19"/>
    <w:rsid w:val="00A46E90"/>
    <w:rsid w:val="00A75D00"/>
    <w:rsid w:val="00A838AE"/>
    <w:rsid w:val="00A91B76"/>
    <w:rsid w:val="00AA189E"/>
    <w:rsid w:val="00AC05F8"/>
    <w:rsid w:val="00AD1541"/>
    <w:rsid w:val="00AE449D"/>
    <w:rsid w:val="00AE4EEC"/>
    <w:rsid w:val="00B0702F"/>
    <w:rsid w:val="00B11885"/>
    <w:rsid w:val="00B21CB6"/>
    <w:rsid w:val="00B306D8"/>
    <w:rsid w:val="00B457FF"/>
    <w:rsid w:val="00B61066"/>
    <w:rsid w:val="00B62AB5"/>
    <w:rsid w:val="00B66DCF"/>
    <w:rsid w:val="00BC3412"/>
    <w:rsid w:val="00C13F34"/>
    <w:rsid w:val="00C23C67"/>
    <w:rsid w:val="00C27BAA"/>
    <w:rsid w:val="00C319F2"/>
    <w:rsid w:val="00C37D88"/>
    <w:rsid w:val="00C6426F"/>
    <w:rsid w:val="00C674E1"/>
    <w:rsid w:val="00C9143C"/>
    <w:rsid w:val="00CA2FB2"/>
    <w:rsid w:val="00CA5D40"/>
    <w:rsid w:val="00CC5766"/>
    <w:rsid w:val="00CD180E"/>
    <w:rsid w:val="00CD3541"/>
    <w:rsid w:val="00D10CB7"/>
    <w:rsid w:val="00D14EC9"/>
    <w:rsid w:val="00D36222"/>
    <w:rsid w:val="00D47C82"/>
    <w:rsid w:val="00D62241"/>
    <w:rsid w:val="00D85422"/>
    <w:rsid w:val="00D94306"/>
    <w:rsid w:val="00DA44A0"/>
    <w:rsid w:val="00E05792"/>
    <w:rsid w:val="00E46C11"/>
    <w:rsid w:val="00E75A32"/>
    <w:rsid w:val="00E90481"/>
    <w:rsid w:val="00F01E05"/>
    <w:rsid w:val="00F07B3E"/>
    <w:rsid w:val="00F23BA4"/>
    <w:rsid w:val="00F402D1"/>
    <w:rsid w:val="00F461BE"/>
    <w:rsid w:val="00F92763"/>
    <w:rsid w:val="00F96CDE"/>
    <w:rsid w:val="00FA6C47"/>
    <w:rsid w:val="00FD0532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3F356"/>
  <w14:defaultImageDpi w14:val="300"/>
  <w15:docId w15:val="{2A0C2ED1-A1B3-4FFC-926B-DB4AEA3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CB6"/>
  </w:style>
  <w:style w:type="paragraph" w:styleId="NoSpacing">
    <w:name w:val="No Spacing"/>
    <w:uiPriority w:val="1"/>
    <w:qFormat/>
    <w:rsid w:val="008D3AC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7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12A"/>
    <w:pPr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09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231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D9"/>
  </w:style>
  <w:style w:type="character" w:styleId="PageNumber">
    <w:name w:val="page number"/>
    <w:basedOn w:val="DefaultParagraphFont"/>
    <w:uiPriority w:val="99"/>
    <w:semiHidden/>
    <w:unhideWhenUsed/>
    <w:rsid w:val="000537D9"/>
  </w:style>
  <w:style w:type="paragraph" w:styleId="Revision">
    <w:name w:val="Revision"/>
    <w:hidden/>
    <w:uiPriority w:val="99"/>
    <w:semiHidden/>
    <w:rsid w:val="0059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Hemingway Tatum</dc:creator>
  <cp:keywords/>
  <dc:description/>
  <cp:lastModifiedBy>Mario Vargas</cp:lastModifiedBy>
  <cp:revision>3</cp:revision>
  <cp:lastPrinted>2021-08-18T20:55:00Z</cp:lastPrinted>
  <dcterms:created xsi:type="dcterms:W3CDTF">2021-12-03T03:37:00Z</dcterms:created>
  <dcterms:modified xsi:type="dcterms:W3CDTF">2021-12-03T03:38:00Z</dcterms:modified>
</cp:coreProperties>
</file>